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99" w:rsidRDefault="00B6081E"/>
    <w:p w:rsidR="00B6081E" w:rsidRPr="00B6081E" w:rsidRDefault="00B6081E" w:rsidP="00B60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_GoBack"/>
      <w:bookmarkEnd w:id="0"/>
      <w:r w:rsidRPr="00B6081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DECLARAȚIE PE PROPRIA RĂSPUNDERE</w:t>
      </w:r>
    </w:p>
    <w:p w:rsidR="00B6081E" w:rsidRPr="00B6081E" w:rsidRDefault="00B6081E" w:rsidP="00B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Subsemnatul(a), ............................................................................................,</w:t>
      </w: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domiciliat(ă) în ................................................................................................,</w:t>
      </w: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CNP ...................................................,</w:t>
      </w: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în calitate de părinte/tutore legal al copilului ............................................................................................,</w:t>
      </w: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elev în clasa ............ la Școala ............................................................................................,</w:t>
      </w:r>
    </w:p>
    <w:p w:rsidR="00B6081E" w:rsidRPr="00B6081E" w:rsidRDefault="00B6081E" w:rsidP="00B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081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Declar pe propria răspundere, cunoscând prevederile art. 326 Cod Penal privind falsul în declarații, că situația socială și educațională a copilului se încadrează în următoarele criterii (bifați, după caz):</w:t>
      </w:r>
    </w:p>
    <w:p w:rsidR="00B6081E" w:rsidRPr="00B6081E" w:rsidRDefault="00B6081E" w:rsidP="00B60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B6081E">
        <w:rPr>
          <w:rFonts w:ascii="Segoe UI Symbol" w:eastAsia="Times New Roman" w:hAnsi="Segoe UI Symbol" w:cs="Segoe UI Symbol"/>
          <w:b/>
          <w:bCs/>
          <w:sz w:val="27"/>
          <w:szCs w:val="27"/>
          <w:lang w:eastAsia="ro-RO"/>
        </w:rPr>
        <w:t>🔹</w:t>
      </w:r>
      <w:r w:rsidRPr="00B6081E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Criterii sociale</w:t>
      </w:r>
    </w:p>
    <w:p w:rsidR="00B6081E" w:rsidRPr="00B6081E" w:rsidRDefault="00B6081E" w:rsidP="00B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081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Copil provenit din familie cu venituri mici (sub salariul minim/venitul net pe membru)</w:t>
      </w: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B6081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Copil din familie monoparentală</w:t>
      </w: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B6081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Copil din familie numeroasă (≥ 3 copii minori)</w:t>
      </w: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B6081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Copil cu părinți plecați la muncă în străinătate, aflat în grija rudelor/bunicilor</w:t>
      </w: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B6081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Copil aflat în situație de risc social (părinți șomeri, boli cronice etc.)</w:t>
      </w:r>
    </w:p>
    <w:p w:rsidR="00B6081E" w:rsidRPr="00B6081E" w:rsidRDefault="00B6081E" w:rsidP="00B60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B6081E">
        <w:rPr>
          <w:rFonts w:ascii="Segoe UI Symbol" w:eastAsia="Times New Roman" w:hAnsi="Segoe UI Symbol" w:cs="Segoe UI Symbol"/>
          <w:b/>
          <w:bCs/>
          <w:sz w:val="27"/>
          <w:szCs w:val="27"/>
          <w:lang w:eastAsia="ro-RO"/>
        </w:rPr>
        <w:t>🔹</w:t>
      </w:r>
      <w:r w:rsidRPr="00B6081E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Criterii educaționale</w:t>
      </w:r>
    </w:p>
    <w:p w:rsidR="00B6081E" w:rsidRPr="00B6081E" w:rsidRDefault="00B6081E" w:rsidP="00B60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081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Copil cu rezultate școlare bune, dar cu risc de abandon școlar fără sprijin</w:t>
      </w: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B6081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Copil cu dificultăți de învățare ușoare, dar motivat să progreseze</w:t>
      </w: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B6081E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B6081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Copil cu frecvență bună la școală (absențe reduse)</w:t>
      </w:r>
    </w:p>
    <w:p w:rsidR="00B6081E" w:rsidRDefault="00B6081E" w:rsidP="00B6081E">
      <w:pPr>
        <w:pStyle w:val="NormalWeb"/>
      </w:pPr>
      <w:r>
        <w:rPr>
          <w:rStyle w:val="Robust"/>
        </w:rPr>
        <w:t>Declar că informațiile furnizate sunt reale și pot fi verificate pe baza documentelor justificative, la solicitarea organizatorilor.</w:t>
      </w:r>
    </w:p>
    <w:p w:rsidR="00B6081E" w:rsidRDefault="00B6081E" w:rsidP="00B6081E">
      <w:pPr>
        <w:pStyle w:val="NormalWeb"/>
      </w:pPr>
      <w:r>
        <w:t>Data: .................</w:t>
      </w:r>
      <w:r>
        <w:br/>
        <w:t>Semnătura părinte/tutore legal: ...........................................</w:t>
      </w:r>
    </w:p>
    <w:p w:rsidR="00B6081E" w:rsidRDefault="00B6081E"/>
    <w:sectPr w:rsidR="00B60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1E"/>
    <w:rsid w:val="00696852"/>
    <w:rsid w:val="00A5148A"/>
    <w:rsid w:val="00B6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2B829-1B2C-4709-A98F-4C81B995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B60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4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Microsoft</dc:creator>
  <cp:keywords/>
  <dc:description/>
  <cp:lastModifiedBy>Cont Microsoft</cp:lastModifiedBy>
  <cp:revision>1</cp:revision>
  <dcterms:created xsi:type="dcterms:W3CDTF">2025-08-26T06:09:00Z</dcterms:created>
  <dcterms:modified xsi:type="dcterms:W3CDTF">2025-08-26T06:11:00Z</dcterms:modified>
</cp:coreProperties>
</file>